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D4AF" w14:textId="77777777" w:rsidR="00344BD1" w:rsidRPr="00344BD1" w:rsidRDefault="00344BD1" w:rsidP="00344BD1">
      <w:pPr>
        <w:pStyle w:val="NoSpacing"/>
        <w:rPr>
          <w:rFonts w:ascii="Times New Roman" w:hAnsi="Times New Roman" w:cs="Times New Roman"/>
          <w:b/>
          <w:bCs/>
          <w:i/>
          <w:iCs/>
          <w:sz w:val="24"/>
          <w:szCs w:val="24"/>
          <w:u w:val="single"/>
        </w:rPr>
      </w:pPr>
      <w:r w:rsidRPr="00344BD1">
        <w:rPr>
          <w:rFonts w:ascii="Times New Roman" w:hAnsi="Times New Roman" w:cs="Times New Roman"/>
          <w:b/>
          <w:bCs/>
          <w:i/>
          <w:iCs/>
          <w:sz w:val="24"/>
          <w:szCs w:val="24"/>
          <w:u w:val="single"/>
        </w:rPr>
        <w:t>SUMMARY OF CIVIL SERVICE GUIDELINES DURING COVID-19</w:t>
      </w:r>
    </w:p>
    <w:p w14:paraId="011FFCAB" w14:textId="77777777" w:rsidR="00344BD1" w:rsidRPr="00344BD1" w:rsidRDefault="00344BD1" w:rsidP="00344BD1">
      <w:pPr>
        <w:pStyle w:val="NoSpacing"/>
        <w:rPr>
          <w:rFonts w:ascii="Times New Roman" w:hAnsi="Times New Roman" w:cs="Times New Roman"/>
          <w:b/>
          <w:bCs/>
          <w:i/>
          <w:iCs/>
          <w:sz w:val="24"/>
          <w:szCs w:val="24"/>
          <w:u w:val="single"/>
        </w:rPr>
      </w:pPr>
    </w:p>
    <w:p w14:paraId="432CDD59" w14:textId="5FD9EE1B" w:rsid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As set forth in Governor Murphy’s Executive Order No. 103, the Civil Service Commission is authorized to waive, suspend or modify any existing rules where enforcement will be detrimental to the public welfare.  The Executive Order also authorizes the Commission to take appropriate steps to address the public health hazard of COVID-19 and, accordingly, has issued guidelines to do so.  </w:t>
      </w:r>
    </w:p>
    <w:p w14:paraId="46906730" w14:textId="77777777" w:rsidR="0018017E" w:rsidRPr="00344BD1" w:rsidRDefault="0018017E" w:rsidP="00344BD1">
      <w:pPr>
        <w:pStyle w:val="NoSpacing"/>
        <w:rPr>
          <w:rFonts w:ascii="Times New Roman" w:hAnsi="Times New Roman" w:cs="Times New Roman"/>
          <w:sz w:val="24"/>
          <w:szCs w:val="24"/>
        </w:rPr>
      </w:pPr>
    </w:p>
    <w:p w14:paraId="190AB3C0" w14:textId="77777777" w:rsidR="00344BD1" w:rsidRPr="00344BD1" w:rsidRDefault="00344BD1" w:rsidP="00344BD1">
      <w:pPr>
        <w:pStyle w:val="NoSpacing"/>
        <w:rPr>
          <w:rFonts w:ascii="Times New Roman" w:hAnsi="Times New Roman" w:cs="Times New Roman"/>
          <w:sz w:val="24"/>
          <w:szCs w:val="24"/>
        </w:rPr>
      </w:pPr>
    </w:p>
    <w:p w14:paraId="4A9E87B8" w14:textId="25907A0C" w:rsidR="00344BD1" w:rsidRDefault="00344BD1" w:rsidP="0018017E">
      <w:pPr>
        <w:pStyle w:val="NoSpacing"/>
        <w:numPr>
          <w:ilvl w:val="0"/>
          <w:numId w:val="5"/>
        </w:numPr>
        <w:rPr>
          <w:rFonts w:ascii="Times New Roman" w:hAnsi="Times New Roman" w:cs="Times New Roman"/>
          <w:b/>
          <w:bCs/>
          <w:sz w:val="24"/>
          <w:szCs w:val="24"/>
        </w:rPr>
      </w:pPr>
      <w:r w:rsidRPr="00221299">
        <w:rPr>
          <w:rFonts w:ascii="Times New Roman" w:hAnsi="Times New Roman" w:cs="Times New Roman"/>
          <w:b/>
          <w:bCs/>
          <w:sz w:val="24"/>
          <w:szCs w:val="24"/>
        </w:rPr>
        <w:t>Alterations to Existing Work Arrangements</w:t>
      </w:r>
    </w:p>
    <w:p w14:paraId="7189397D" w14:textId="77777777" w:rsidR="00221299" w:rsidRPr="00221299" w:rsidRDefault="00221299" w:rsidP="00221299">
      <w:pPr>
        <w:pStyle w:val="NoSpacing"/>
        <w:ind w:left="1080"/>
        <w:rPr>
          <w:rFonts w:ascii="Times New Roman" w:hAnsi="Times New Roman" w:cs="Times New Roman"/>
          <w:b/>
          <w:bCs/>
          <w:sz w:val="24"/>
          <w:szCs w:val="24"/>
        </w:rPr>
      </w:pPr>
    </w:p>
    <w:p w14:paraId="3EC975CF"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Generally, in normal situations, State agencies, commissions, political subdivisions and other appointing authorities subject to Civil Service regulation may implement flextime programs, alternate work week programs and adjust the daily or shift hours upon approval of the Commission Chair or her designee.  However, as set forth in Executive Order 103, appointing authorities are permitted to implement or modify flextime or alternate work week programs and may adjust established hours of daily or shift operations without the need for prior approval.  These arrangements may include modifications regarding hours of work and break times.  Before implementing any new program or modification of an existing program, appointing authorities shall advise the Governor’s Office of Employee Relations.</w:t>
      </w:r>
    </w:p>
    <w:p w14:paraId="51B9697A" w14:textId="77777777" w:rsidR="00344BD1" w:rsidRPr="00344BD1" w:rsidRDefault="00344BD1" w:rsidP="00344BD1">
      <w:pPr>
        <w:pStyle w:val="NoSpacing"/>
        <w:rPr>
          <w:rFonts w:ascii="Times New Roman" w:hAnsi="Times New Roman" w:cs="Times New Roman"/>
          <w:sz w:val="24"/>
          <w:szCs w:val="24"/>
        </w:rPr>
      </w:pPr>
    </w:p>
    <w:p w14:paraId="51106102" w14:textId="3882CFE8" w:rsidR="00344BD1" w:rsidRDefault="00344BD1" w:rsidP="00344BD1">
      <w:pPr>
        <w:pStyle w:val="NoSpacing"/>
        <w:rPr>
          <w:rFonts w:ascii="Times New Roman" w:hAnsi="Times New Roman" w:cs="Times New Roman"/>
          <w:b/>
          <w:bCs/>
          <w:sz w:val="24"/>
          <w:szCs w:val="24"/>
        </w:rPr>
      </w:pPr>
      <w:r w:rsidRPr="00221299">
        <w:rPr>
          <w:rFonts w:ascii="Times New Roman" w:hAnsi="Times New Roman" w:cs="Times New Roman"/>
          <w:b/>
          <w:bCs/>
          <w:sz w:val="24"/>
          <w:szCs w:val="24"/>
        </w:rPr>
        <w:t>II.</w:t>
      </w:r>
      <w:r w:rsidRPr="00221299">
        <w:rPr>
          <w:rFonts w:ascii="Times New Roman" w:hAnsi="Times New Roman" w:cs="Times New Roman"/>
          <w:b/>
          <w:bCs/>
          <w:sz w:val="24"/>
          <w:szCs w:val="24"/>
        </w:rPr>
        <w:tab/>
        <w:t>Applicable Leave Time Procedures</w:t>
      </w:r>
    </w:p>
    <w:p w14:paraId="0D6ED5EB" w14:textId="77777777" w:rsidR="00221299" w:rsidRPr="00221299" w:rsidRDefault="00221299" w:rsidP="00344BD1">
      <w:pPr>
        <w:pStyle w:val="NoSpacing"/>
        <w:rPr>
          <w:rFonts w:ascii="Times New Roman" w:hAnsi="Times New Roman" w:cs="Times New Roman"/>
          <w:b/>
          <w:bCs/>
          <w:sz w:val="24"/>
          <w:szCs w:val="24"/>
        </w:rPr>
      </w:pPr>
    </w:p>
    <w:p w14:paraId="7C6674F2" w14:textId="5D8EAB73" w:rsidR="00344BD1" w:rsidRDefault="00344BD1" w:rsidP="0018017E">
      <w:pPr>
        <w:pStyle w:val="NoSpacing"/>
        <w:numPr>
          <w:ilvl w:val="0"/>
          <w:numId w:val="4"/>
        </w:numPr>
        <w:rPr>
          <w:rFonts w:ascii="Times New Roman" w:hAnsi="Times New Roman" w:cs="Times New Roman"/>
          <w:sz w:val="24"/>
          <w:szCs w:val="24"/>
        </w:rPr>
      </w:pPr>
      <w:r w:rsidRPr="00344BD1">
        <w:rPr>
          <w:rFonts w:ascii="Times New Roman" w:hAnsi="Times New Roman" w:cs="Times New Roman"/>
          <w:sz w:val="24"/>
          <w:szCs w:val="24"/>
        </w:rPr>
        <w:t>Employee’s Illness</w:t>
      </w:r>
    </w:p>
    <w:p w14:paraId="46A9076D" w14:textId="77777777" w:rsidR="0018017E" w:rsidRPr="00344BD1" w:rsidRDefault="0018017E" w:rsidP="0018017E">
      <w:pPr>
        <w:pStyle w:val="NoSpacing"/>
        <w:ind w:left="1140"/>
        <w:rPr>
          <w:rFonts w:ascii="Times New Roman" w:hAnsi="Times New Roman" w:cs="Times New Roman"/>
          <w:sz w:val="24"/>
          <w:szCs w:val="24"/>
        </w:rPr>
      </w:pPr>
    </w:p>
    <w:p w14:paraId="01A16559" w14:textId="77777777" w:rsidR="00344BD1" w:rsidRPr="00344BD1" w:rsidRDefault="00344BD1" w:rsidP="0018017E">
      <w:pPr>
        <w:pStyle w:val="NoSpacing"/>
        <w:ind w:left="720"/>
        <w:rPr>
          <w:rFonts w:ascii="Times New Roman" w:hAnsi="Times New Roman" w:cs="Times New Roman"/>
          <w:sz w:val="24"/>
          <w:szCs w:val="24"/>
        </w:rPr>
      </w:pPr>
      <w:r w:rsidRPr="00344BD1">
        <w:rPr>
          <w:rFonts w:ascii="Times New Roman" w:hAnsi="Times New Roman" w:cs="Times New Roman"/>
          <w:sz w:val="24"/>
          <w:szCs w:val="24"/>
        </w:rPr>
        <w:t>An employee is not required to utilize accumulated leave time if they provide documentation verifying the following within three work days of the initial absence:  (a) diagnosed with COVID-19; (b) directed by a medical professional or government agency to self-isolate or quarantine due to suspicion of exposure to or diagnosis with COVID-19, and/or (c) undergoing a period of self-quarantine or isolation pursuant to public health assessment recommendations.  If an employee does not provide documentation, then the employee will be required to utilize their own accumulated leave time.</w:t>
      </w:r>
    </w:p>
    <w:p w14:paraId="27B9BD82" w14:textId="77777777" w:rsidR="00344BD1" w:rsidRPr="00344BD1" w:rsidRDefault="00344BD1" w:rsidP="00344BD1">
      <w:pPr>
        <w:pStyle w:val="NoSpacing"/>
        <w:rPr>
          <w:rFonts w:ascii="Times New Roman" w:hAnsi="Times New Roman" w:cs="Times New Roman"/>
          <w:sz w:val="24"/>
          <w:szCs w:val="24"/>
        </w:rPr>
      </w:pPr>
    </w:p>
    <w:p w14:paraId="1BA7E438" w14:textId="77777777" w:rsidR="00344BD1" w:rsidRPr="00344BD1" w:rsidRDefault="00344BD1" w:rsidP="0018017E">
      <w:pPr>
        <w:pStyle w:val="NoSpacing"/>
        <w:ind w:firstLine="720"/>
        <w:rPr>
          <w:rFonts w:ascii="Times New Roman" w:hAnsi="Times New Roman" w:cs="Times New Roman"/>
          <w:sz w:val="24"/>
          <w:szCs w:val="24"/>
        </w:rPr>
      </w:pPr>
      <w:r w:rsidRPr="00344BD1">
        <w:rPr>
          <w:rFonts w:ascii="Times New Roman" w:hAnsi="Times New Roman" w:cs="Times New Roman"/>
          <w:sz w:val="24"/>
          <w:szCs w:val="24"/>
        </w:rPr>
        <w:t>B.</w:t>
      </w:r>
      <w:r w:rsidRPr="00344BD1">
        <w:rPr>
          <w:rFonts w:ascii="Times New Roman" w:hAnsi="Times New Roman" w:cs="Times New Roman"/>
          <w:sz w:val="24"/>
          <w:szCs w:val="24"/>
        </w:rPr>
        <w:tab/>
        <w:t>Care for Immediate Family Member</w:t>
      </w:r>
    </w:p>
    <w:p w14:paraId="4C6ACFD4" w14:textId="77777777" w:rsidR="0018017E" w:rsidRDefault="0018017E" w:rsidP="00344BD1">
      <w:pPr>
        <w:pStyle w:val="NoSpacing"/>
        <w:rPr>
          <w:rFonts w:ascii="Times New Roman" w:hAnsi="Times New Roman" w:cs="Times New Roman"/>
          <w:sz w:val="24"/>
          <w:szCs w:val="24"/>
        </w:rPr>
      </w:pPr>
    </w:p>
    <w:p w14:paraId="12EAFBF8" w14:textId="531E4C88" w:rsidR="00344BD1" w:rsidRPr="00344BD1" w:rsidRDefault="00344BD1" w:rsidP="0018017E">
      <w:pPr>
        <w:pStyle w:val="NoSpacing"/>
        <w:ind w:left="720"/>
        <w:rPr>
          <w:rFonts w:ascii="Times New Roman" w:hAnsi="Times New Roman" w:cs="Times New Roman"/>
          <w:sz w:val="24"/>
          <w:szCs w:val="24"/>
        </w:rPr>
      </w:pPr>
      <w:r w:rsidRPr="00344BD1">
        <w:rPr>
          <w:rFonts w:ascii="Times New Roman" w:hAnsi="Times New Roman" w:cs="Times New Roman"/>
          <w:sz w:val="24"/>
          <w:szCs w:val="24"/>
        </w:rPr>
        <w:t>If an employee’s absence is caused by the need to care for an immediate family member who (</w:t>
      </w:r>
      <w:proofErr w:type="spellStart"/>
      <w:r w:rsidRPr="00344BD1">
        <w:rPr>
          <w:rFonts w:ascii="Times New Roman" w:hAnsi="Times New Roman" w:cs="Times New Roman"/>
          <w:sz w:val="24"/>
          <w:szCs w:val="24"/>
        </w:rPr>
        <w:t>i</w:t>
      </w:r>
      <w:proofErr w:type="spellEnd"/>
      <w:r w:rsidRPr="00344BD1">
        <w:rPr>
          <w:rFonts w:ascii="Times New Roman" w:hAnsi="Times New Roman" w:cs="Times New Roman"/>
          <w:sz w:val="24"/>
          <w:szCs w:val="24"/>
        </w:rPr>
        <w:t>) has been diagnosed with COVID-19; or (ii) was directed by a medical professional or government agency to self-isolate or quarantine due to suspicion of exposure to or diagnosis with COVID-19; and/or (iii) is undergoing a period of self- quarantine or isolation pursuant to public health assessment recommendations, the employee must submit documentation verifying the family member’s COVID-19- related illness, exposure, and/or quarantine period to the Appointing Authority within three days of the employee’s initial absence.  If documentation is not provided, the employee will be required to use any accumulated leave time.</w:t>
      </w:r>
    </w:p>
    <w:p w14:paraId="5BD11D17" w14:textId="77777777" w:rsidR="00344BD1" w:rsidRPr="00344BD1" w:rsidRDefault="00344BD1" w:rsidP="00344BD1">
      <w:pPr>
        <w:pStyle w:val="NoSpacing"/>
        <w:rPr>
          <w:rFonts w:ascii="Times New Roman" w:hAnsi="Times New Roman" w:cs="Times New Roman"/>
          <w:sz w:val="24"/>
          <w:szCs w:val="24"/>
        </w:rPr>
      </w:pPr>
    </w:p>
    <w:p w14:paraId="0055E233" w14:textId="137EB6F6" w:rsidR="00344BD1" w:rsidRDefault="00344BD1" w:rsidP="0018017E">
      <w:pPr>
        <w:pStyle w:val="NoSpacing"/>
        <w:numPr>
          <w:ilvl w:val="0"/>
          <w:numId w:val="6"/>
        </w:numPr>
        <w:rPr>
          <w:rFonts w:ascii="Times New Roman" w:hAnsi="Times New Roman" w:cs="Times New Roman"/>
          <w:sz w:val="24"/>
          <w:szCs w:val="24"/>
        </w:rPr>
      </w:pPr>
      <w:r w:rsidRPr="00344BD1">
        <w:rPr>
          <w:rFonts w:ascii="Times New Roman" w:hAnsi="Times New Roman" w:cs="Times New Roman"/>
          <w:sz w:val="24"/>
          <w:szCs w:val="24"/>
        </w:rPr>
        <w:t xml:space="preserve">Exposure </w:t>
      </w:r>
      <w:proofErr w:type="gramStart"/>
      <w:r w:rsidRPr="00344BD1">
        <w:rPr>
          <w:rFonts w:ascii="Times New Roman" w:hAnsi="Times New Roman" w:cs="Times New Roman"/>
          <w:sz w:val="24"/>
          <w:szCs w:val="24"/>
        </w:rPr>
        <w:t>To</w:t>
      </w:r>
      <w:proofErr w:type="gramEnd"/>
      <w:r w:rsidRPr="00344BD1">
        <w:rPr>
          <w:rFonts w:ascii="Times New Roman" w:hAnsi="Times New Roman" w:cs="Times New Roman"/>
          <w:sz w:val="24"/>
          <w:szCs w:val="24"/>
        </w:rPr>
        <w:t xml:space="preserve"> or Diagnosis With COVID-19</w:t>
      </w:r>
    </w:p>
    <w:p w14:paraId="64671D29" w14:textId="77777777" w:rsidR="0018017E" w:rsidRPr="00344BD1" w:rsidRDefault="0018017E" w:rsidP="0018017E">
      <w:pPr>
        <w:pStyle w:val="NoSpacing"/>
        <w:ind w:left="1140"/>
        <w:rPr>
          <w:rFonts w:ascii="Times New Roman" w:hAnsi="Times New Roman" w:cs="Times New Roman"/>
          <w:sz w:val="24"/>
          <w:szCs w:val="24"/>
        </w:rPr>
      </w:pPr>
    </w:p>
    <w:p w14:paraId="79D36A6F" w14:textId="77777777" w:rsidR="00344BD1" w:rsidRPr="00344BD1" w:rsidRDefault="00344BD1" w:rsidP="0018017E">
      <w:pPr>
        <w:pStyle w:val="NoSpacing"/>
        <w:ind w:left="720"/>
        <w:rPr>
          <w:rFonts w:ascii="Times New Roman" w:hAnsi="Times New Roman" w:cs="Times New Roman"/>
          <w:sz w:val="24"/>
          <w:szCs w:val="24"/>
        </w:rPr>
      </w:pPr>
      <w:r w:rsidRPr="00344BD1">
        <w:rPr>
          <w:rFonts w:ascii="Times New Roman" w:hAnsi="Times New Roman" w:cs="Times New Roman"/>
          <w:sz w:val="24"/>
          <w:szCs w:val="24"/>
        </w:rPr>
        <w:t>Employees who have been exposed to or diagnosed with COVID-19 virus will not be permitted to enter the workplace until they are either medically cleared, or until the expiration of the recommended 14-day period of quarantine from the point of last exposure (regarding those who were exposed).</w:t>
      </w:r>
    </w:p>
    <w:p w14:paraId="3EA70F19" w14:textId="77777777" w:rsidR="00344BD1" w:rsidRPr="00344BD1" w:rsidRDefault="00344BD1" w:rsidP="00344BD1">
      <w:pPr>
        <w:pStyle w:val="NoSpacing"/>
        <w:rPr>
          <w:rFonts w:ascii="Times New Roman" w:hAnsi="Times New Roman" w:cs="Times New Roman"/>
          <w:sz w:val="24"/>
          <w:szCs w:val="24"/>
        </w:rPr>
      </w:pPr>
    </w:p>
    <w:p w14:paraId="29FB142A" w14:textId="77777777" w:rsidR="00344BD1" w:rsidRPr="0018017E" w:rsidRDefault="00344BD1" w:rsidP="0018017E">
      <w:pPr>
        <w:pStyle w:val="NoSpacing"/>
        <w:ind w:left="720" w:hanging="720"/>
        <w:rPr>
          <w:rFonts w:ascii="Times New Roman" w:hAnsi="Times New Roman" w:cs="Times New Roman"/>
          <w:b/>
          <w:bCs/>
          <w:sz w:val="24"/>
          <w:szCs w:val="24"/>
        </w:rPr>
      </w:pPr>
      <w:r w:rsidRPr="0018017E">
        <w:rPr>
          <w:rFonts w:ascii="Times New Roman" w:hAnsi="Times New Roman" w:cs="Times New Roman"/>
          <w:b/>
          <w:bCs/>
          <w:sz w:val="24"/>
          <w:szCs w:val="24"/>
        </w:rPr>
        <w:t>III.</w:t>
      </w:r>
      <w:r w:rsidRPr="0018017E">
        <w:rPr>
          <w:rFonts w:ascii="Times New Roman" w:hAnsi="Times New Roman" w:cs="Times New Roman"/>
          <w:b/>
          <w:bCs/>
          <w:sz w:val="24"/>
          <w:szCs w:val="24"/>
        </w:rPr>
        <w:tab/>
        <w:t>Employees Subjected to Documentation Requirements for Excessive Absenteeism/Abuse of Sick Leave</w:t>
      </w:r>
    </w:p>
    <w:p w14:paraId="5E9D9E97" w14:textId="77777777" w:rsidR="0018017E" w:rsidRDefault="0018017E" w:rsidP="00344BD1">
      <w:pPr>
        <w:pStyle w:val="NoSpacing"/>
        <w:rPr>
          <w:rFonts w:ascii="Times New Roman" w:hAnsi="Times New Roman" w:cs="Times New Roman"/>
          <w:sz w:val="24"/>
          <w:szCs w:val="24"/>
        </w:rPr>
      </w:pPr>
    </w:p>
    <w:p w14:paraId="2041602F" w14:textId="5F551899" w:rsidR="00344BD1" w:rsidRPr="00344BD1" w:rsidRDefault="00344BD1" w:rsidP="0018017E">
      <w:pPr>
        <w:pStyle w:val="NoSpacing"/>
        <w:rPr>
          <w:rFonts w:ascii="Times New Roman" w:hAnsi="Times New Roman" w:cs="Times New Roman"/>
          <w:sz w:val="24"/>
          <w:szCs w:val="24"/>
        </w:rPr>
      </w:pPr>
      <w:bookmarkStart w:id="0" w:name="_GoBack"/>
      <w:bookmarkEnd w:id="0"/>
      <w:r w:rsidRPr="00344BD1">
        <w:rPr>
          <w:rFonts w:ascii="Times New Roman" w:hAnsi="Times New Roman" w:cs="Times New Roman"/>
          <w:sz w:val="24"/>
          <w:szCs w:val="24"/>
        </w:rPr>
        <w:t xml:space="preserve">Employees who had previously been subjected to documentation requirements under their employer’s policies and procedures due to excessive absenteeism or abuse of sick leave shall not be disciplined for future absences that occur as a result of their being suspected of, or diagnosed with, the COVID-19 virus or having to be absent to care for a family member impacted by the virus. Employers are also not permitted to use any absenteeism related to the COVID-19 virus to subject any employee to documentation requirements for excessive absenteeism.  If an employee does not submit documentation within a reasonable </w:t>
      </w:r>
      <w:proofErr w:type="gramStart"/>
      <w:r w:rsidRPr="00344BD1">
        <w:rPr>
          <w:rFonts w:ascii="Times New Roman" w:hAnsi="Times New Roman" w:cs="Times New Roman"/>
          <w:sz w:val="24"/>
          <w:szCs w:val="24"/>
        </w:rPr>
        <w:t>period of time</w:t>
      </w:r>
      <w:proofErr w:type="gramEnd"/>
      <w:r w:rsidRPr="00344BD1">
        <w:rPr>
          <w:rFonts w:ascii="Times New Roman" w:hAnsi="Times New Roman" w:cs="Times New Roman"/>
          <w:sz w:val="24"/>
          <w:szCs w:val="24"/>
        </w:rPr>
        <w:t xml:space="preserve"> to support the asserted COVID-19 related absence, the employer may exercise its discretion in determining its response.</w:t>
      </w:r>
    </w:p>
    <w:p w14:paraId="0713A526" w14:textId="77777777" w:rsidR="00344BD1" w:rsidRPr="00344BD1" w:rsidRDefault="00344BD1" w:rsidP="00344BD1">
      <w:pPr>
        <w:pStyle w:val="NoSpacing"/>
        <w:rPr>
          <w:rFonts w:ascii="Times New Roman" w:hAnsi="Times New Roman" w:cs="Times New Roman"/>
          <w:sz w:val="24"/>
          <w:szCs w:val="24"/>
        </w:rPr>
      </w:pPr>
    </w:p>
    <w:p w14:paraId="17B34D84" w14:textId="70115BA7" w:rsidR="00344BD1" w:rsidRDefault="00344BD1" w:rsidP="00344BD1">
      <w:pPr>
        <w:pStyle w:val="NoSpacing"/>
        <w:rPr>
          <w:rFonts w:ascii="Times New Roman" w:hAnsi="Times New Roman" w:cs="Times New Roman"/>
          <w:b/>
          <w:bCs/>
          <w:sz w:val="24"/>
          <w:szCs w:val="24"/>
        </w:rPr>
      </w:pPr>
      <w:r w:rsidRPr="00221299">
        <w:rPr>
          <w:rFonts w:ascii="Times New Roman" w:hAnsi="Times New Roman" w:cs="Times New Roman"/>
          <w:b/>
          <w:bCs/>
          <w:sz w:val="24"/>
          <w:szCs w:val="24"/>
        </w:rPr>
        <w:t>IV.</w:t>
      </w:r>
      <w:r w:rsidRPr="00221299">
        <w:rPr>
          <w:rFonts w:ascii="Times New Roman" w:hAnsi="Times New Roman" w:cs="Times New Roman"/>
          <w:b/>
          <w:bCs/>
          <w:sz w:val="24"/>
          <w:szCs w:val="24"/>
        </w:rPr>
        <w:tab/>
        <w:t>School Closures</w:t>
      </w:r>
    </w:p>
    <w:p w14:paraId="64F61A37" w14:textId="77777777" w:rsidR="00221299" w:rsidRPr="00221299" w:rsidRDefault="00221299" w:rsidP="00344BD1">
      <w:pPr>
        <w:pStyle w:val="NoSpacing"/>
        <w:rPr>
          <w:rFonts w:ascii="Times New Roman" w:hAnsi="Times New Roman" w:cs="Times New Roman"/>
          <w:b/>
          <w:bCs/>
          <w:sz w:val="24"/>
          <w:szCs w:val="24"/>
        </w:rPr>
      </w:pPr>
    </w:p>
    <w:p w14:paraId="54B188F5"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Employees who have not been exposed to the virus or diagnosed with the virus but who wish to stay home with a child of whom they are the parent or legal guardian due to the closure of a preschool or school program or child care center related to COVID-19, will be required to provide documentation verifying the closing.  Employers have been directed to review their current Continuity of Operations Plans (COOP) to determine if work from home arrangements can or should be accommodated for both essential and non-essential employees during the period of closure.  If a work from home arrangement cannot be accommodated, the employee will not be required to use accumulated leave during the COVID-19-related closure.</w:t>
      </w:r>
    </w:p>
    <w:p w14:paraId="39E00E33" w14:textId="77777777" w:rsidR="00344BD1" w:rsidRPr="00344BD1" w:rsidRDefault="00344BD1" w:rsidP="00344BD1">
      <w:pPr>
        <w:pStyle w:val="NoSpacing"/>
        <w:rPr>
          <w:rFonts w:ascii="Times New Roman" w:hAnsi="Times New Roman" w:cs="Times New Roman"/>
          <w:sz w:val="24"/>
          <w:szCs w:val="24"/>
        </w:rPr>
      </w:pPr>
    </w:p>
    <w:p w14:paraId="638D8348"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If the employee is staying home to care for a child who is under suspicion of having the virus or has been diagnosed with COVID-19, the employee will be required to provide documentation from a medical professional or government agency in order for the leave time procedures above to apply.</w:t>
      </w:r>
    </w:p>
    <w:p w14:paraId="46F2494E" w14:textId="77777777" w:rsidR="00344BD1" w:rsidRPr="00344BD1" w:rsidRDefault="00344BD1" w:rsidP="00344BD1">
      <w:pPr>
        <w:pStyle w:val="NoSpacing"/>
        <w:rPr>
          <w:rFonts w:ascii="Times New Roman" w:hAnsi="Times New Roman" w:cs="Times New Roman"/>
          <w:sz w:val="24"/>
          <w:szCs w:val="24"/>
        </w:rPr>
      </w:pPr>
    </w:p>
    <w:p w14:paraId="57F3219B"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For direct care employees, custody staff in correctional facilities, and any other employee deemed essential in accordance with Civil Service rules or the employer’s COOP, if their child’s preschool or school program is closed, they may be required to report to work as if the curtailment of State operations and services had been implemented.</w:t>
      </w:r>
    </w:p>
    <w:p w14:paraId="255D2335" w14:textId="77777777" w:rsidR="00344BD1" w:rsidRPr="00344BD1" w:rsidRDefault="00344BD1" w:rsidP="00344BD1">
      <w:pPr>
        <w:pStyle w:val="NoSpacing"/>
        <w:rPr>
          <w:rFonts w:ascii="Times New Roman" w:hAnsi="Times New Roman" w:cs="Times New Roman"/>
          <w:sz w:val="24"/>
          <w:szCs w:val="24"/>
        </w:rPr>
      </w:pPr>
    </w:p>
    <w:p w14:paraId="011C7150" w14:textId="03EEE78D" w:rsidR="00344BD1" w:rsidRDefault="00344BD1" w:rsidP="00344BD1">
      <w:pPr>
        <w:pStyle w:val="NoSpacing"/>
        <w:rPr>
          <w:rFonts w:ascii="Times New Roman" w:hAnsi="Times New Roman" w:cs="Times New Roman"/>
          <w:b/>
          <w:bCs/>
          <w:sz w:val="24"/>
          <w:szCs w:val="24"/>
        </w:rPr>
      </w:pPr>
      <w:r w:rsidRPr="00221299">
        <w:rPr>
          <w:rFonts w:ascii="Times New Roman" w:hAnsi="Times New Roman" w:cs="Times New Roman"/>
          <w:b/>
          <w:bCs/>
          <w:sz w:val="24"/>
          <w:szCs w:val="24"/>
        </w:rPr>
        <w:t>V.</w:t>
      </w:r>
      <w:r w:rsidRPr="00221299">
        <w:rPr>
          <w:rFonts w:ascii="Times New Roman" w:hAnsi="Times New Roman" w:cs="Times New Roman"/>
          <w:b/>
          <w:bCs/>
          <w:sz w:val="24"/>
          <w:szCs w:val="24"/>
        </w:rPr>
        <w:tab/>
        <w:t>Staffing</w:t>
      </w:r>
    </w:p>
    <w:p w14:paraId="7F35B4FB" w14:textId="77777777" w:rsidR="00221299" w:rsidRPr="00221299" w:rsidRDefault="00221299" w:rsidP="00344BD1">
      <w:pPr>
        <w:pStyle w:val="NoSpacing"/>
        <w:rPr>
          <w:rFonts w:ascii="Times New Roman" w:hAnsi="Times New Roman" w:cs="Times New Roman"/>
          <w:b/>
          <w:bCs/>
          <w:sz w:val="24"/>
          <w:szCs w:val="24"/>
        </w:rPr>
      </w:pPr>
    </w:p>
    <w:p w14:paraId="3B33C15C"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Employers should actively review their current COOP, including lists of employees designated as essential.  In the event of a partial or full closure of State government operations, essential employees should be notified regarding whether they are required to report to work, in accordance with their essential designation, and will be paid at their regular rate of pay.  Representative unions should also be notified of such changes.</w:t>
      </w:r>
    </w:p>
    <w:p w14:paraId="4B8DC236" w14:textId="77777777" w:rsidR="00344BD1" w:rsidRPr="00344BD1" w:rsidRDefault="00344BD1" w:rsidP="00344BD1">
      <w:pPr>
        <w:pStyle w:val="NoSpacing"/>
        <w:rPr>
          <w:rFonts w:ascii="Times New Roman" w:hAnsi="Times New Roman" w:cs="Times New Roman"/>
          <w:sz w:val="24"/>
          <w:szCs w:val="24"/>
        </w:rPr>
      </w:pPr>
    </w:p>
    <w:p w14:paraId="1860641E"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Appointing Authorities should also be reviewing their COOP to determine if requests to work from home can or should be accommodated for both essential and non-essential employees during this </w:t>
      </w:r>
      <w:proofErr w:type="gramStart"/>
      <w:r w:rsidRPr="00344BD1">
        <w:rPr>
          <w:rFonts w:ascii="Times New Roman" w:hAnsi="Times New Roman" w:cs="Times New Roman"/>
          <w:sz w:val="24"/>
          <w:szCs w:val="24"/>
        </w:rPr>
        <w:t>period of time</w:t>
      </w:r>
      <w:proofErr w:type="gramEnd"/>
      <w:r w:rsidRPr="00344BD1">
        <w:rPr>
          <w:rFonts w:ascii="Times New Roman" w:hAnsi="Times New Roman" w:cs="Times New Roman"/>
          <w:sz w:val="24"/>
          <w:szCs w:val="24"/>
        </w:rPr>
        <w:t>.</w:t>
      </w:r>
    </w:p>
    <w:p w14:paraId="44ED85DA" w14:textId="77777777" w:rsidR="00344BD1" w:rsidRPr="00344BD1" w:rsidRDefault="00344BD1" w:rsidP="00344BD1">
      <w:pPr>
        <w:pStyle w:val="NoSpacing"/>
        <w:rPr>
          <w:rFonts w:ascii="Times New Roman" w:hAnsi="Times New Roman" w:cs="Times New Roman"/>
          <w:sz w:val="24"/>
          <w:szCs w:val="24"/>
        </w:rPr>
      </w:pPr>
    </w:p>
    <w:p w14:paraId="6734C373"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In the event of staffing shortages that disrupt the usual delivery of government services due to a COVID-19 diagnosis and/or necessity of quarantine, it may become necessary for employers to reassign essential work duties to ensure the continuity of operations.  This potential temporary assignment of out-of-title work is permissible </w:t>
      </w:r>
      <w:proofErr w:type="gramStart"/>
      <w:r w:rsidRPr="00344BD1">
        <w:rPr>
          <w:rFonts w:ascii="Times New Roman" w:hAnsi="Times New Roman" w:cs="Times New Roman"/>
          <w:sz w:val="24"/>
          <w:szCs w:val="24"/>
        </w:rPr>
        <w:t>as long as</w:t>
      </w:r>
      <w:proofErr w:type="gramEnd"/>
      <w:r w:rsidRPr="00344BD1">
        <w:rPr>
          <w:rFonts w:ascii="Times New Roman" w:hAnsi="Times New Roman" w:cs="Times New Roman"/>
          <w:sz w:val="24"/>
          <w:szCs w:val="24"/>
        </w:rPr>
        <w:t xml:space="preserve"> the employee is otherwise qualified for the out-of-title work, the assignment is temporary in nature, and the employee’s normal duties resume upon return of the absent employee.</w:t>
      </w:r>
    </w:p>
    <w:p w14:paraId="6E3B0903" w14:textId="77777777" w:rsidR="00344BD1" w:rsidRPr="00344BD1" w:rsidRDefault="00344BD1" w:rsidP="00344BD1">
      <w:pPr>
        <w:pStyle w:val="NoSpacing"/>
        <w:rPr>
          <w:rFonts w:ascii="Times New Roman" w:hAnsi="Times New Roman" w:cs="Times New Roman"/>
          <w:sz w:val="24"/>
          <w:szCs w:val="24"/>
        </w:rPr>
      </w:pPr>
    </w:p>
    <w:p w14:paraId="69D5AA0E"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Where appropriate, essential employees may be required to work from home under certain circumstances, at the employer’s discretion.  In this circumstance, the employer must provide all equipment, tools, and resources necessary to accommodate such work.</w:t>
      </w:r>
    </w:p>
    <w:p w14:paraId="44E9BF91" w14:textId="77777777" w:rsidR="00344BD1" w:rsidRPr="00344BD1" w:rsidRDefault="00344BD1" w:rsidP="00344BD1">
      <w:pPr>
        <w:pStyle w:val="NoSpacing"/>
        <w:rPr>
          <w:rFonts w:ascii="Times New Roman" w:hAnsi="Times New Roman" w:cs="Times New Roman"/>
          <w:b/>
          <w:bCs/>
          <w:i/>
          <w:iCs/>
          <w:sz w:val="24"/>
          <w:szCs w:val="24"/>
          <w:u w:val="single"/>
        </w:rPr>
      </w:pPr>
    </w:p>
    <w:p w14:paraId="5666E767" w14:textId="242E0CD7" w:rsidR="00344BD1" w:rsidRDefault="00344BD1" w:rsidP="00344BD1">
      <w:pPr>
        <w:pStyle w:val="NoSpacing"/>
        <w:rPr>
          <w:rFonts w:ascii="Times New Roman" w:hAnsi="Times New Roman" w:cs="Times New Roman"/>
          <w:b/>
          <w:bCs/>
          <w:sz w:val="24"/>
          <w:szCs w:val="24"/>
        </w:rPr>
      </w:pPr>
      <w:r w:rsidRPr="00344BD1">
        <w:rPr>
          <w:rFonts w:ascii="Times New Roman" w:hAnsi="Times New Roman" w:cs="Times New Roman"/>
          <w:b/>
          <w:bCs/>
          <w:sz w:val="24"/>
          <w:szCs w:val="24"/>
        </w:rPr>
        <w:t>VI.</w:t>
      </w:r>
      <w:r w:rsidRPr="00344BD1">
        <w:rPr>
          <w:rFonts w:ascii="Times New Roman" w:hAnsi="Times New Roman" w:cs="Times New Roman"/>
          <w:b/>
          <w:bCs/>
          <w:sz w:val="24"/>
          <w:szCs w:val="24"/>
        </w:rPr>
        <w:tab/>
        <w:t>Required Medical Documentation</w:t>
      </w:r>
    </w:p>
    <w:p w14:paraId="15AF5F7C" w14:textId="77777777" w:rsidR="00221299" w:rsidRPr="00344BD1" w:rsidRDefault="00221299" w:rsidP="00344BD1">
      <w:pPr>
        <w:pStyle w:val="NoSpacing"/>
        <w:rPr>
          <w:rFonts w:ascii="Times New Roman" w:hAnsi="Times New Roman" w:cs="Times New Roman"/>
          <w:b/>
          <w:bCs/>
          <w:sz w:val="24"/>
          <w:szCs w:val="24"/>
        </w:rPr>
      </w:pPr>
    </w:p>
    <w:p w14:paraId="44C8506E"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In situations where individuals are undergoing a period of isolation or quarantine, documentation from a local, state or federal governmental agency, a medical professional, office, or hospital or proof that the employee was recently in a location where the recommendation by a governmental agency is to self- quarantine will satisfy the requirement to provide documentation.  Additional forms of documentation may be permitted by the State agency, commission, or Appointing Authority following consultation with the Chair of the Commission.  For individuals who are caring for an immediate family member sickened by or diagnosed with COVID-19, the employee shall submit documentation verifying the family member’s COVID-19-related illness to the Appointing Authority’s Human Resources Office within three days of the employee’s initial absence.</w:t>
      </w:r>
    </w:p>
    <w:p w14:paraId="53C26905" w14:textId="77777777" w:rsidR="00344BD1" w:rsidRPr="00344BD1" w:rsidRDefault="00344BD1" w:rsidP="00344BD1">
      <w:pPr>
        <w:pStyle w:val="NoSpacing"/>
        <w:rPr>
          <w:rFonts w:ascii="Times New Roman" w:hAnsi="Times New Roman" w:cs="Times New Roman"/>
          <w:sz w:val="24"/>
          <w:szCs w:val="24"/>
        </w:rPr>
      </w:pPr>
    </w:p>
    <w:p w14:paraId="41BE2A6C" w14:textId="6443D595"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If an employee is absent from work without </w:t>
      </w:r>
      <w:proofErr w:type="gramStart"/>
      <w:r w:rsidRPr="00344BD1">
        <w:rPr>
          <w:rFonts w:ascii="Times New Roman" w:hAnsi="Times New Roman" w:cs="Times New Roman"/>
          <w:sz w:val="24"/>
          <w:szCs w:val="24"/>
        </w:rPr>
        <w:t>sufficient</w:t>
      </w:r>
      <w:proofErr w:type="gramEnd"/>
      <w:r w:rsidRPr="00344BD1">
        <w:rPr>
          <w:rFonts w:ascii="Times New Roman" w:hAnsi="Times New Roman" w:cs="Times New Roman"/>
          <w:sz w:val="24"/>
          <w:szCs w:val="24"/>
        </w:rPr>
        <w:t xml:space="preserve"> documentation confirming diagnosis or quarantine or isolation due to exposure or potential exposure to COVID-19, the employer’s standard leave rules apply.</w:t>
      </w:r>
    </w:p>
    <w:p w14:paraId="1DE6C234" w14:textId="77777777" w:rsidR="00344BD1" w:rsidRDefault="00344BD1" w:rsidP="00344BD1">
      <w:pPr>
        <w:pStyle w:val="NoSpacing"/>
        <w:rPr>
          <w:rFonts w:ascii="Times New Roman" w:hAnsi="Times New Roman" w:cs="Times New Roman"/>
          <w:b/>
          <w:bCs/>
          <w:i/>
          <w:iCs/>
          <w:sz w:val="24"/>
          <w:szCs w:val="24"/>
          <w:u w:val="single"/>
        </w:rPr>
      </w:pPr>
    </w:p>
    <w:p w14:paraId="191A2977" w14:textId="376E4F58" w:rsidR="00344BD1" w:rsidRPr="00344BD1" w:rsidRDefault="00344BD1" w:rsidP="00344BD1">
      <w:pPr>
        <w:pStyle w:val="NoSpacing"/>
        <w:rPr>
          <w:rFonts w:ascii="Times New Roman" w:hAnsi="Times New Roman" w:cs="Times New Roman"/>
          <w:b/>
          <w:bCs/>
          <w:i/>
          <w:iCs/>
          <w:sz w:val="24"/>
          <w:szCs w:val="24"/>
          <w:u w:val="single"/>
        </w:rPr>
      </w:pPr>
      <w:r w:rsidRPr="00344BD1">
        <w:rPr>
          <w:rFonts w:ascii="Times New Roman" w:hAnsi="Times New Roman" w:cs="Times New Roman"/>
          <w:b/>
          <w:bCs/>
          <w:i/>
          <w:iCs/>
          <w:sz w:val="24"/>
          <w:szCs w:val="24"/>
          <w:u w:val="single"/>
        </w:rPr>
        <w:t>Unemployment</w:t>
      </w:r>
    </w:p>
    <w:p w14:paraId="3A2147AB" w14:textId="77777777" w:rsidR="00344BD1" w:rsidRDefault="00344BD1" w:rsidP="00344BD1">
      <w:pPr>
        <w:pStyle w:val="NoSpacing"/>
        <w:rPr>
          <w:rFonts w:ascii="Times New Roman" w:hAnsi="Times New Roman" w:cs="Times New Roman"/>
          <w:sz w:val="24"/>
          <w:szCs w:val="24"/>
        </w:rPr>
      </w:pPr>
    </w:p>
    <w:p w14:paraId="2C8B4A72" w14:textId="71BA8540" w:rsidR="00344BD1" w:rsidRPr="00344BD1" w:rsidRDefault="00344BD1" w:rsidP="00344BD1">
      <w:pPr>
        <w:pStyle w:val="NoSpacing"/>
        <w:rPr>
          <w:rFonts w:ascii="Times New Roman" w:hAnsi="Times New Roman" w:cs="Times New Roman"/>
          <w:sz w:val="24"/>
          <w:szCs w:val="24"/>
        </w:rPr>
      </w:pPr>
    </w:p>
    <w:p w14:paraId="76B3BE98"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Here’s a breakdown from the state Department of Labor:</w:t>
      </w:r>
    </w:p>
    <w:p w14:paraId="252E618C" w14:textId="77777777" w:rsidR="00344BD1" w:rsidRDefault="00344BD1" w:rsidP="00344BD1">
      <w:pPr>
        <w:pStyle w:val="NoSpacing"/>
        <w:rPr>
          <w:rFonts w:ascii="Times New Roman" w:hAnsi="Times New Roman" w:cs="Times New Roman"/>
          <w:sz w:val="24"/>
          <w:szCs w:val="24"/>
        </w:rPr>
      </w:pPr>
    </w:p>
    <w:p w14:paraId="68A3BC7C" w14:textId="5A3B04A7"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If you can’t work because your child’s school or daycare closed: You can use your paid sick leave.</w:t>
      </w:r>
    </w:p>
    <w:p w14:paraId="4672D9EB" w14:textId="77777777" w:rsidR="00344BD1" w:rsidRDefault="00344BD1" w:rsidP="00344BD1">
      <w:pPr>
        <w:pStyle w:val="NoSpacing"/>
        <w:rPr>
          <w:rFonts w:ascii="Times New Roman" w:hAnsi="Times New Roman" w:cs="Times New Roman"/>
          <w:sz w:val="24"/>
          <w:szCs w:val="24"/>
        </w:rPr>
      </w:pPr>
    </w:p>
    <w:p w14:paraId="6C82D735" w14:textId="7F60FA64"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If you can’t work because your employer voluntarily closed: You may be eligible for unemployment compensation.</w:t>
      </w:r>
    </w:p>
    <w:p w14:paraId="21BCDCE9" w14:textId="77777777" w:rsidR="00344BD1" w:rsidRDefault="00344BD1" w:rsidP="00344BD1">
      <w:pPr>
        <w:pStyle w:val="NoSpacing"/>
        <w:rPr>
          <w:rFonts w:ascii="Times New Roman" w:hAnsi="Times New Roman" w:cs="Times New Roman"/>
          <w:sz w:val="24"/>
          <w:szCs w:val="24"/>
        </w:rPr>
      </w:pPr>
    </w:p>
    <w:p w14:paraId="7286F740" w14:textId="3F1EF57F"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If you can’t work because your employer was ordered to close: You can use your sick leave and then apply for unemployment compensation.</w:t>
      </w:r>
    </w:p>
    <w:p w14:paraId="1CF3D406" w14:textId="77777777" w:rsidR="00344BD1" w:rsidRDefault="00344BD1" w:rsidP="00344BD1">
      <w:pPr>
        <w:pStyle w:val="NoSpacing"/>
        <w:rPr>
          <w:rFonts w:ascii="Times New Roman" w:hAnsi="Times New Roman" w:cs="Times New Roman"/>
          <w:sz w:val="24"/>
          <w:szCs w:val="24"/>
        </w:rPr>
      </w:pPr>
    </w:p>
    <w:p w14:paraId="3EC83AC6" w14:textId="65738CF7"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If you still have a job but are losing hours because of the coronavirus: You may qualify for partial unemployment benefits.</w:t>
      </w:r>
    </w:p>
    <w:p w14:paraId="5E380DE9" w14:textId="77777777" w:rsidR="00344BD1" w:rsidRDefault="00344BD1" w:rsidP="00344BD1">
      <w:pPr>
        <w:pStyle w:val="NoSpacing"/>
        <w:rPr>
          <w:rFonts w:ascii="Times New Roman" w:hAnsi="Times New Roman" w:cs="Times New Roman"/>
          <w:sz w:val="24"/>
          <w:szCs w:val="24"/>
        </w:rPr>
      </w:pPr>
    </w:p>
    <w:p w14:paraId="2283A6C2" w14:textId="51199A0F"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 xml:space="preserve">If you won’t work because a health care provider has </w:t>
      </w:r>
      <w:proofErr w:type="gramStart"/>
      <w:r w:rsidRPr="00344BD1">
        <w:rPr>
          <w:rFonts w:ascii="Times New Roman" w:hAnsi="Times New Roman" w:cs="Times New Roman"/>
          <w:sz w:val="24"/>
          <w:szCs w:val="24"/>
        </w:rPr>
        <w:t>deemed</w:t>
      </w:r>
      <w:proofErr w:type="gramEnd"/>
      <w:r w:rsidRPr="00344BD1">
        <w:rPr>
          <w:rFonts w:ascii="Times New Roman" w:hAnsi="Times New Roman" w:cs="Times New Roman"/>
          <w:sz w:val="24"/>
          <w:szCs w:val="24"/>
        </w:rPr>
        <w:t xml:space="preserve"> you high-risk: You can use your sick leave and you may qualify for temporary disability insurance.</w:t>
      </w:r>
    </w:p>
    <w:p w14:paraId="22018627" w14:textId="77777777" w:rsidR="00344BD1" w:rsidRDefault="00344BD1" w:rsidP="00344BD1">
      <w:pPr>
        <w:pStyle w:val="NoSpacing"/>
        <w:rPr>
          <w:rFonts w:ascii="Times New Roman" w:hAnsi="Times New Roman" w:cs="Times New Roman"/>
          <w:sz w:val="24"/>
          <w:szCs w:val="24"/>
        </w:rPr>
      </w:pPr>
    </w:p>
    <w:p w14:paraId="2FA11860" w14:textId="277A8308"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 xml:space="preserve">If you have the coronavirus or symptoms and can’t work: You would have to tap into your own accrued sick leave. If you burn through </w:t>
      </w:r>
      <w:proofErr w:type="gramStart"/>
      <w:r w:rsidRPr="00344BD1">
        <w:rPr>
          <w:rFonts w:ascii="Times New Roman" w:hAnsi="Times New Roman" w:cs="Times New Roman"/>
          <w:sz w:val="24"/>
          <w:szCs w:val="24"/>
        </w:rPr>
        <w:t>all of</w:t>
      </w:r>
      <w:proofErr w:type="gramEnd"/>
      <w:r w:rsidRPr="00344BD1">
        <w:rPr>
          <w:rFonts w:ascii="Times New Roman" w:hAnsi="Times New Roman" w:cs="Times New Roman"/>
          <w:sz w:val="24"/>
          <w:szCs w:val="24"/>
        </w:rPr>
        <w:t xml:space="preserve"> your sick leave, you may be able to apply for temporary disability insurance. And if you contracted the virus at work, you may be able to apply for workers’ compensation.</w:t>
      </w:r>
    </w:p>
    <w:p w14:paraId="7EDDBE06" w14:textId="77777777" w:rsidR="00344BD1" w:rsidRDefault="00344BD1" w:rsidP="00344BD1">
      <w:pPr>
        <w:pStyle w:val="NoSpacing"/>
        <w:rPr>
          <w:rFonts w:ascii="Times New Roman" w:hAnsi="Times New Roman" w:cs="Times New Roman"/>
          <w:sz w:val="24"/>
          <w:szCs w:val="24"/>
        </w:rPr>
      </w:pPr>
    </w:p>
    <w:p w14:paraId="5230E1AE" w14:textId="1E8422C8"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If you were exposed to the coronavirus through your work and were told to self-quarantine: You</w:t>
      </w:r>
      <w:r>
        <w:rPr>
          <w:rFonts w:ascii="Times New Roman" w:hAnsi="Times New Roman" w:cs="Times New Roman"/>
          <w:sz w:val="24"/>
          <w:szCs w:val="24"/>
        </w:rPr>
        <w:t xml:space="preserve"> </w:t>
      </w:r>
      <w:r w:rsidRPr="00344BD1">
        <w:rPr>
          <w:rFonts w:ascii="Times New Roman" w:hAnsi="Times New Roman" w:cs="Times New Roman"/>
          <w:sz w:val="24"/>
          <w:szCs w:val="24"/>
        </w:rPr>
        <w:t>may be able to use your sick leave or apply for workers’ compensation.</w:t>
      </w:r>
    </w:p>
    <w:p w14:paraId="30ED2CC6" w14:textId="77777777" w:rsidR="00344BD1" w:rsidRDefault="00344BD1" w:rsidP="00344BD1">
      <w:pPr>
        <w:pStyle w:val="NoSpacing"/>
        <w:rPr>
          <w:rFonts w:ascii="Times New Roman" w:hAnsi="Times New Roman" w:cs="Times New Roman"/>
          <w:sz w:val="24"/>
          <w:szCs w:val="24"/>
        </w:rPr>
      </w:pPr>
    </w:p>
    <w:p w14:paraId="384EC300" w14:textId="4E370CA6" w:rsidR="00344BD1" w:rsidRPr="00344BD1"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If you were exposed to the coronavirus outside of work and were told to self-quarantine: You can use sick leave.</w:t>
      </w:r>
    </w:p>
    <w:p w14:paraId="1F002BE8" w14:textId="77777777" w:rsidR="00344BD1" w:rsidRDefault="00344BD1" w:rsidP="00344BD1">
      <w:pPr>
        <w:pStyle w:val="NoSpacing"/>
        <w:rPr>
          <w:rFonts w:ascii="Times New Roman" w:hAnsi="Times New Roman" w:cs="Times New Roman"/>
          <w:sz w:val="24"/>
          <w:szCs w:val="24"/>
        </w:rPr>
      </w:pPr>
    </w:p>
    <w:p w14:paraId="5F5C1316" w14:textId="15DB740F" w:rsidR="00F37916" w:rsidRDefault="00344BD1" w:rsidP="0018017E">
      <w:pPr>
        <w:pStyle w:val="NoSpacing"/>
        <w:numPr>
          <w:ilvl w:val="0"/>
          <w:numId w:val="3"/>
        </w:numPr>
        <w:rPr>
          <w:rFonts w:ascii="Times New Roman" w:hAnsi="Times New Roman" w:cs="Times New Roman"/>
          <w:sz w:val="24"/>
          <w:szCs w:val="24"/>
        </w:rPr>
      </w:pPr>
      <w:r w:rsidRPr="00344BD1">
        <w:rPr>
          <w:rFonts w:ascii="Times New Roman" w:hAnsi="Times New Roman" w:cs="Times New Roman"/>
          <w:sz w:val="24"/>
          <w:szCs w:val="24"/>
        </w:rPr>
        <w:t>If you can’t work because you have to care for a relative who has the coronavirus or symptoms: You can use sick leave and then apply for family leave insurance, which allows you to care for an ill member of your family or someone you consider family.</w:t>
      </w:r>
    </w:p>
    <w:p w14:paraId="742996DB" w14:textId="64A12F8E" w:rsidR="00344BD1" w:rsidRDefault="00344BD1" w:rsidP="00344BD1">
      <w:pPr>
        <w:pStyle w:val="NoSpacing"/>
        <w:rPr>
          <w:rFonts w:ascii="Times New Roman" w:hAnsi="Times New Roman" w:cs="Times New Roman"/>
          <w:sz w:val="24"/>
          <w:szCs w:val="24"/>
        </w:rPr>
      </w:pPr>
    </w:p>
    <w:p w14:paraId="16AA5758" w14:textId="171225DA" w:rsidR="00344BD1" w:rsidRPr="0018017E" w:rsidRDefault="00344BD1" w:rsidP="00344BD1">
      <w:pPr>
        <w:pStyle w:val="NoSpacing"/>
        <w:rPr>
          <w:rFonts w:ascii="Times New Roman" w:hAnsi="Times New Roman" w:cs="Times New Roman"/>
          <w:b/>
          <w:bCs/>
          <w:i/>
          <w:iCs/>
          <w:sz w:val="24"/>
          <w:szCs w:val="24"/>
          <w:u w:val="single"/>
        </w:rPr>
      </w:pPr>
      <w:r w:rsidRPr="0018017E">
        <w:rPr>
          <w:rFonts w:ascii="Times New Roman" w:hAnsi="Times New Roman" w:cs="Times New Roman"/>
          <w:b/>
          <w:bCs/>
          <w:i/>
          <w:iCs/>
          <w:sz w:val="24"/>
          <w:szCs w:val="24"/>
          <w:u w:val="single"/>
        </w:rPr>
        <w:t>Legislation</w:t>
      </w:r>
    </w:p>
    <w:p w14:paraId="2E42E69A" w14:textId="77777777" w:rsidR="00344BD1" w:rsidRDefault="00344BD1" w:rsidP="00344BD1">
      <w:pPr>
        <w:pStyle w:val="NoSpacing"/>
        <w:rPr>
          <w:rFonts w:ascii="Times New Roman" w:hAnsi="Times New Roman" w:cs="Times New Roman"/>
          <w:sz w:val="24"/>
          <w:szCs w:val="24"/>
        </w:rPr>
      </w:pPr>
    </w:p>
    <w:p w14:paraId="0647D947" w14:textId="77777777" w:rsidR="00344BD1" w:rsidRPr="0018017E" w:rsidRDefault="00344BD1" w:rsidP="00344BD1">
      <w:pPr>
        <w:pStyle w:val="NoSpacing"/>
        <w:rPr>
          <w:rFonts w:ascii="Times New Roman" w:hAnsi="Times New Roman" w:cs="Times New Roman"/>
          <w:b/>
          <w:bCs/>
          <w:sz w:val="24"/>
          <w:szCs w:val="24"/>
        </w:rPr>
      </w:pPr>
      <w:r w:rsidRPr="0018017E">
        <w:rPr>
          <w:rFonts w:ascii="Times New Roman" w:hAnsi="Times New Roman" w:cs="Times New Roman"/>
          <w:b/>
          <w:bCs/>
          <w:sz w:val="24"/>
          <w:szCs w:val="24"/>
        </w:rPr>
        <w:t xml:space="preserve">A3846: </w:t>
      </w:r>
    </w:p>
    <w:p w14:paraId="0D67247B" w14:textId="77777777" w:rsidR="00344BD1" w:rsidRPr="00344BD1" w:rsidRDefault="00344BD1" w:rsidP="00344BD1">
      <w:pPr>
        <w:pStyle w:val="NoSpacing"/>
        <w:rPr>
          <w:rFonts w:ascii="Times New Roman" w:hAnsi="Times New Roman" w:cs="Times New Roman"/>
          <w:sz w:val="24"/>
          <w:szCs w:val="24"/>
        </w:rPr>
      </w:pPr>
    </w:p>
    <w:p w14:paraId="48EF3230"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Appropriates $20,000,000 to create a "Temporary Lost Wage Unemployment Program.” Under this program, individuals may claim lost wages in connection with COVID-19, while allowing employers to pay wages to workers ordered under quarantine by a licensed healthcare practitioner.</w:t>
      </w:r>
    </w:p>
    <w:p w14:paraId="1B653B6C" w14:textId="77777777" w:rsidR="00344BD1" w:rsidRPr="00344BD1" w:rsidRDefault="00344BD1" w:rsidP="00344BD1">
      <w:pPr>
        <w:pStyle w:val="NoSpacing"/>
        <w:rPr>
          <w:rFonts w:ascii="Times New Roman" w:hAnsi="Times New Roman" w:cs="Times New Roman"/>
          <w:sz w:val="24"/>
          <w:szCs w:val="24"/>
        </w:rPr>
      </w:pPr>
    </w:p>
    <w:p w14:paraId="15A56BDD"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To the extent permitted within the $20,000,000 appropriation, lost wages paid under this bill will be equivalent to the individual’s average weekly rate of compensation from the past calendar year. The benefit is available if the individual otherwise lacks access to paid leave. The fund appropriates $10,000,000 to compensate actual lost wages resulting from COVID-19 caused by:</w:t>
      </w:r>
    </w:p>
    <w:p w14:paraId="0627B7A8"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t>
      </w:r>
      <w:r w:rsidRPr="00344BD1">
        <w:rPr>
          <w:rFonts w:ascii="Times New Roman" w:hAnsi="Times New Roman" w:cs="Times New Roman"/>
          <w:sz w:val="24"/>
          <w:szCs w:val="24"/>
        </w:rPr>
        <w:tab/>
        <w:t xml:space="preserve">the need to care for a family </w:t>
      </w:r>
      <w:proofErr w:type="gramStart"/>
      <w:r w:rsidRPr="00344BD1">
        <w:rPr>
          <w:rFonts w:ascii="Times New Roman" w:hAnsi="Times New Roman" w:cs="Times New Roman"/>
          <w:sz w:val="24"/>
          <w:szCs w:val="24"/>
        </w:rPr>
        <w:t>member;</w:t>
      </w:r>
      <w:proofErr w:type="gramEnd"/>
    </w:p>
    <w:p w14:paraId="3CBD6E9D"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t>
      </w:r>
      <w:r w:rsidRPr="00344BD1">
        <w:rPr>
          <w:rFonts w:ascii="Times New Roman" w:hAnsi="Times New Roman" w:cs="Times New Roman"/>
          <w:sz w:val="24"/>
          <w:szCs w:val="24"/>
        </w:rPr>
        <w:tab/>
        <w:t xml:space="preserve">the individual’s absence from work due to the illness of the </w:t>
      </w:r>
      <w:proofErr w:type="gramStart"/>
      <w:r w:rsidRPr="00344BD1">
        <w:rPr>
          <w:rFonts w:ascii="Times New Roman" w:hAnsi="Times New Roman" w:cs="Times New Roman"/>
          <w:sz w:val="24"/>
          <w:szCs w:val="24"/>
        </w:rPr>
        <w:t>individual;</w:t>
      </w:r>
      <w:proofErr w:type="gramEnd"/>
    </w:p>
    <w:p w14:paraId="4A495AEC"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t>
      </w:r>
      <w:r w:rsidRPr="00344BD1">
        <w:rPr>
          <w:rFonts w:ascii="Times New Roman" w:hAnsi="Times New Roman" w:cs="Times New Roman"/>
          <w:sz w:val="24"/>
          <w:szCs w:val="24"/>
        </w:rPr>
        <w:tab/>
        <w:t>the individual’s absence from work due to a school or childcare facility being closed; and</w:t>
      </w:r>
    </w:p>
    <w:p w14:paraId="7B31DA0F"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t>
      </w:r>
      <w:r w:rsidRPr="00344BD1">
        <w:rPr>
          <w:rFonts w:ascii="Times New Roman" w:hAnsi="Times New Roman" w:cs="Times New Roman"/>
          <w:sz w:val="24"/>
          <w:szCs w:val="24"/>
        </w:rPr>
        <w:tab/>
        <w:t>for “such other purposes as determined by the commissioner.”</w:t>
      </w:r>
    </w:p>
    <w:p w14:paraId="428778D8" w14:textId="77777777" w:rsidR="00344BD1" w:rsidRPr="00344BD1" w:rsidRDefault="00344BD1" w:rsidP="00344BD1">
      <w:pPr>
        <w:pStyle w:val="NoSpacing"/>
        <w:rPr>
          <w:rFonts w:ascii="Times New Roman" w:hAnsi="Times New Roman" w:cs="Times New Roman"/>
          <w:sz w:val="24"/>
          <w:szCs w:val="24"/>
        </w:rPr>
      </w:pPr>
    </w:p>
    <w:p w14:paraId="6233D8FF"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Individuals receiving unemployment benefits will not be eligible for compensation under this bill. </w:t>
      </w:r>
    </w:p>
    <w:p w14:paraId="7A18A95E"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To qualify, an individual must </w:t>
      </w:r>
      <w:proofErr w:type="gramStart"/>
      <w:r w:rsidRPr="00344BD1">
        <w:rPr>
          <w:rFonts w:ascii="Times New Roman" w:hAnsi="Times New Roman" w:cs="Times New Roman"/>
          <w:sz w:val="24"/>
          <w:szCs w:val="24"/>
        </w:rPr>
        <w:t>submit an application</w:t>
      </w:r>
      <w:proofErr w:type="gramEnd"/>
      <w:r w:rsidRPr="00344BD1">
        <w:rPr>
          <w:rFonts w:ascii="Times New Roman" w:hAnsi="Times New Roman" w:cs="Times New Roman"/>
          <w:sz w:val="24"/>
          <w:szCs w:val="24"/>
        </w:rPr>
        <w:t xml:space="preserve"> consisting of income verification, within three months of the Governor’s declaration of emergency in Executive Order 103.  </w:t>
      </w:r>
    </w:p>
    <w:p w14:paraId="1F266938" w14:textId="77777777" w:rsidR="00344BD1" w:rsidRPr="00344BD1" w:rsidRDefault="00344BD1" w:rsidP="00344BD1">
      <w:pPr>
        <w:pStyle w:val="NoSpacing"/>
        <w:rPr>
          <w:rFonts w:ascii="Times New Roman" w:hAnsi="Times New Roman" w:cs="Times New Roman"/>
          <w:sz w:val="24"/>
          <w:szCs w:val="24"/>
        </w:rPr>
      </w:pPr>
    </w:p>
    <w:p w14:paraId="1F9F5CBE"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lastRenderedPageBreak/>
        <w:t>The remaining $10,000,000 appropriated under this bill will be to assist employers who pay wages to workers who are ordered under quarantine by a licensed healthcare practitioner as a result of coronavirus disease 2019.</w:t>
      </w:r>
    </w:p>
    <w:p w14:paraId="3FB59EDE" w14:textId="77777777" w:rsidR="00344BD1" w:rsidRPr="00344BD1" w:rsidRDefault="00344BD1" w:rsidP="00344BD1">
      <w:pPr>
        <w:pStyle w:val="NoSpacing"/>
        <w:rPr>
          <w:rFonts w:ascii="Times New Roman" w:hAnsi="Times New Roman" w:cs="Times New Roman"/>
          <w:sz w:val="24"/>
          <w:szCs w:val="24"/>
        </w:rPr>
      </w:pPr>
    </w:p>
    <w:p w14:paraId="359C8D2E"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The fund may also include any federal funds received. </w:t>
      </w:r>
    </w:p>
    <w:p w14:paraId="51E0F214" w14:textId="77777777" w:rsidR="00344BD1" w:rsidRPr="00344BD1" w:rsidRDefault="00344BD1" w:rsidP="00344BD1">
      <w:pPr>
        <w:pStyle w:val="NoSpacing"/>
        <w:rPr>
          <w:rFonts w:ascii="Times New Roman" w:hAnsi="Times New Roman" w:cs="Times New Roman"/>
          <w:sz w:val="24"/>
          <w:szCs w:val="24"/>
        </w:rPr>
      </w:pPr>
    </w:p>
    <w:p w14:paraId="3DB3D756"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Willful misrepresentation by an individual or employer of data or information in connection with an application for relief under this bill will incur a fine of $10,000. </w:t>
      </w:r>
    </w:p>
    <w:p w14:paraId="3758D190" w14:textId="77777777" w:rsidR="00344BD1" w:rsidRPr="00344BD1" w:rsidRDefault="00344BD1" w:rsidP="00344BD1">
      <w:pPr>
        <w:pStyle w:val="NoSpacing"/>
        <w:rPr>
          <w:rFonts w:ascii="Times New Roman" w:hAnsi="Times New Roman" w:cs="Times New Roman"/>
          <w:sz w:val="24"/>
          <w:szCs w:val="24"/>
        </w:rPr>
      </w:pPr>
    </w:p>
    <w:p w14:paraId="656C5A8D" w14:textId="77777777" w:rsidR="00344BD1" w:rsidRPr="0018017E" w:rsidRDefault="00344BD1" w:rsidP="00344BD1">
      <w:pPr>
        <w:pStyle w:val="NoSpacing"/>
        <w:rPr>
          <w:rFonts w:ascii="Times New Roman" w:hAnsi="Times New Roman" w:cs="Times New Roman"/>
          <w:b/>
          <w:bCs/>
          <w:sz w:val="24"/>
          <w:szCs w:val="24"/>
        </w:rPr>
      </w:pPr>
      <w:r w:rsidRPr="0018017E">
        <w:rPr>
          <w:rFonts w:ascii="Times New Roman" w:hAnsi="Times New Roman" w:cs="Times New Roman"/>
          <w:b/>
          <w:bCs/>
          <w:sz w:val="24"/>
          <w:szCs w:val="24"/>
        </w:rPr>
        <w:t xml:space="preserve">A3847: </w:t>
      </w:r>
    </w:p>
    <w:p w14:paraId="08DAB9E1" w14:textId="77777777" w:rsidR="00344BD1" w:rsidRPr="00344BD1" w:rsidRDefault="00344BD1" w:rsidP="00344BD1">
      <w:pPr>
        <w:pStyle w:val="NoSpacing"/>
        <w:rPr>
          <w:rFonts w:ascii="Times New Roman" w:hAnsi="Times New Roman" w:cs="Times New Roman"/>
          <w:sz w:val="24"/>
          <w:szCs w:val="24"/>
        </w:rPr>
      </w:pPr>
    </w:p>
    <w:p w14:paraId="4A199A5F"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Provides paid leave without utilizing accumulated leave time for public employees under certain circumstances. Specifically, under this bill public sector employees will not be required to utilize accumulated leave time if the employee provides documentation, within three </w:t>
      </w:r>
      <w:proofErr w:type="gramStart"/>
      <w:r w:rsidRPr="00344BD1">
        <w:rPr>
          <w:rFonts w:ascii="Times New Roman" w:hAnsi="Times New Roman" w:cs="Times New Roman"/>
          <w:sz w:val="24"/>
          <w:szCs w:val="24"/>
        </w:rPr>
        <w:t>work days</w:t>
      </w:r>
      <w:proofErr w:type="gramEnd"/>
      <w:r w:rsidRPr="00344BD1">
        <w:rPr>
          <w:rFonts w:ascii="Times New Roman" w:hAnsi="Times New Roman" w:cs="Times New Roman"/>
          <w:sz w:val="24"/>
          <w:szCs w:val="24"/>
        </w:rPr>
        <w:t xml:space="preserve"> of an initial absence, verifying that the employee is: </w:t>
      </w:r>
    </w:p>
    <w:p w14:paraId="5343F9BD"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t>
      </w:r>
      <w:r w:rsidRPr="00344BD1">
        <w:rPr>
          <w:rFonts w:ascii="Times New Roman" w:hAnsi="Times New Roman" w:cs="Times New Roman"/>
          <w:sz w:val="24"/>
          <w:szCs w:val="24"/>
        </w:rPr>
        <w:tab/>
        <w:t>diagnosed with COVID-</w:t>
      </w:r>
      <w:proofErr w:type="gramStart"/>
      <w:r w:rsidRPr="00344BD1">
        <w:rPr>
          <w:rFonts w:ascii="Times New Roman" w:hAnsi="Times New Roman" w:cs="Times New Roman"/>
          <w:sz w:val="24"/>
          <w:szCs w:val="24"/>
        </w:rPr>
        <w:t>19;</w:t>
      </w:r>
      <w:proofErr w:type="gramEnd"/>
    </w:p>
    <w:p w14:paraId="71D0AF95"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t>
      </w:r>
      <w:r w:rsidRPr="00344BD1">
        <w:rPr>
          <w:rFonts w:ascii="Times New Roman" w:hAnsi="Times New Roman" w:cs="Times New Roman"/>
          <w:sz w:val="24"/>
          <w:szCs w:val="24"/>
        </w:rPr>
        <w:tab/>
        <w:t>directed by a medical professional or government agency to self-isolate or quarantine; or</w:t>
      </w:r>
    </w:p>
    <w:p w14:paraId="6DECE4DB"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w:t>
      </w:r>
      <w:r w:rsidRPr="00344BD1">
        <w:rPr>
          <w:rFonts w:ascii="Times New Roman" w:hAnsi="Times New Roman" w:cs="Times New Roman"/>
          <w:sz w:val="24"/>
          <w:szCs w:val="24"/>
        </w:rPr>
        <w:tab/>
        <w:t>is undergoing a period of self-quarantine or isolation pursuant to public health assessment recommendations.</w:t>
      </w:r>
    </w:p>
    <w:p w14:paraId="34149DF8" w14:textId="77777777" w:rsidR="00344BD1" w:rsidRPr="00344BD1" w:rsidRDefault="00344BD1" w:rsidP="00344BD1">
      <w:pPr>
        <w:pStyle w:val="NoSpacing"/>
        <w:rPr>
          <w:rFonts w:ascii="Times New Roman" w:hAnsi="Times New Roman" w:cs="Times New Roman"/>
          <w:sz w:val="24"/>
          <w:szCs w:val="24"/>
        </w:rPr>
      </w:pPr>
    </w:p>
    <w:p w14:paraId="15FD090A"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 xml:space="preserve">Failure to provide documentation of the above will cause the employee to have to utilize accumulated sick leave.  </w:t>
      </w:r>
    </w:p>
    <w:p w14:paraId="27508539" w14:textId="77777777" w:rsidR="00344BD1" w:rsidRPr="00344BD1" w:rsidRDefault="00344BD1" w:rsidP="00344BD1">
      <w:pPr>
        <w:pStyle w:val="NoSpacing"/>
        <w:rPr>
          <w:rFonts w:ascii="Times New Roman" w:hAnsi="Times New Roman" w:cs="Times New Roman"/>
          <w:sz w:val="24"/>
          <w:szCs w:val="24"/>
        </w:rPr>
      </w:pPr>
    </w:p>
    <w:p w14:paraId="5713A536" w14:textId="77777777" w:rsidR="00344BD1" w:rsidRPr="0018017E" w:rsidRDefault="00344BD1" w:rsidP="00344BD1">
      <w:pPr>
        <w:pStyle w:val="NoSpacing"/>
        <w:rPr>
          <w:rFonts w:ascii="Times New Roman" w:hAnsi="Times New Roman" w:cs="Times New Roman"/>
          <w:b/>
          <w:bCs/>
          <w:sz w:val="24"/>
          <w:szCs w:val="24"/>
        </w:rPr>
      </w:pPr>
      <w:r w:rsidRPr="0018017E">
        <w:rPr>
          <w:rFonts w:ascii="Times New Roman" w:hAnsi="Times New Roman" w:cs="Times New Roman"/>
          <w:b/>
          <w:bCs/>
          <w:sz w:val="24"/>
          <w:szCs w:val="24"/>
        </w:rPr>
        <w:t>A3848:</w:t>
      </w:r>
    </w:p>
    <w:p w14:paraId="27B5E9BA" w14:textId="77777777" w:rsidR="00344BD1" w:rsidRPr="00344BD1" w:rsidRDefault="00344BD1" w:rsidP="00344BD1">
      <w:pPr>
        <w:pStyle w:val="NoSpacing"/>
        <w:rPr>
          <w:rFonts w:ascii="Times New Roman" w:hAnsi="Times New Roman" w:cs="Times New Roman"/>
          <w:sz w:val="24"/>
          <w:szCs w:val="24"/>
        </w:rPr>
      </w:pPr>
    </w:p>
    <w:p w14:paraId="08D447A3"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Provides that an employee cannot be penalized or terminated if the employee requests or takes time off from work based on the written or electronically transmitted recommendation of a medical professional licensed in New Jersey that the employee take the specified time off because the employee has, or is “likely to have,” an infectious disease which may infect others at the employee’s workplace.</w:t>
      </w:r>
    </w:p>
    <w:p w14:paraId="52CCDB21" w14:textId="77777777" w:rsidR="00344BD1" w:rsidRPr="00344BD1" w:rsidRDefault="00344BD1" w:rsidP="00344BD1">
      <w:pPr>
        <w:pStyle w:val="NoSpacing"/>
        <w:rPr>
          <w:rFonts w:ascii="Times New Roman" w:hAnsi="Times New Roman" w:cs="Times New Roman"/>
          <w:sz w:val="24"/>
          <w:szCs w:val="24"/>
        </w:rPr>
      </w:pPr>
    </w:p>
    <w:p w14:paraId="17FF738E" w14:textId="77777777"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If an employer violates this provision, an affected employee may file a complaint with the Commissioner of Labor and Workforce Development. Alternatively, the affected employee may initiate a court action to seek reinstatement to employment.</w:t>
      </w:r>
    </w:p>
    <w:p w14:paraId="3E00DE03" w14:textId="77777777" w:rsidR="00344BD1" w:rsidRPr="00344BD1" w:rsidRDefault="00344BD1" w:rsidP="00344BD1">
      <w:pPr>
        <w:pStyle w:val="NoSpacing"/>
        <w:rPr>
          <w:rFonts w:ascii="Times New Roman" w:hAnsi="Times New Roman" w:cs="Times New Roman"/>
          <w:sz w:val="24"/>
          <w:szCs w:val="24"/>
        </w:rPr>
      </w:pPr>
    </w:p>
    <w:p w14:paraId="1AFA5500" w14:textId="4251E13F" w:rsidR="00344BD1" w:rsidRPr="00344BD1" w:rsidRDefault="00344BD1" w:rsidP="00344BD1">
      <w:pPr>
        <w:pStyle w:val="NoSpacing"/>
        <w:rPr>
          <w:rFonts w:ascii="Times New Roman" w:hAnsi="Times New Roman" w:cs="Times New Roman"/>
          <w:sz w:val="24"/>
          <w:szCs w:val="24"/>
        </w:rPr>
      </w:pPr>
      <w:r w:rsidRPr="00344BD1">
        <w:rPr>
          <w:rFonts w:ascii="Times New Roman" w:hAnsi="Times New Roman" w:cs="Times New Roman"/>
          <w:sz w:val="24"/>
          <w:szCs w:val="24"/>
        </w:rPr>
        <w:t>Violation of this bill by an employer will incur a fine of $2500 and, where applicable, reinstatement of the affected employee.</w:t>
      </w:r>
    </w:p>
    <w:sectPr w:rsidR="00344BD1" w:rsidRPr="0034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46E6"/>
    <w:multiLevelType w:val="hybridMultilevel"/>
    <w:tmpl w:val="D7265E12"/>
    <w:lvl w:ilvl="0" w:tplc="F2265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5779D"/>
    <w:multiLevelType w:val="hybridMultilevel"/>
    <w:tmpl w:val="8B3616E4"/>
    <w:lvl w:ilvl="0" w:tplc="03120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64A1B"/>
    <w:multiLevelType w:val="hybridMultilevel"/>
    <w:tmpl w:val="3C40BAAC"/>
    <w:lvl w:ilvl="0" w:tplc="1BC0F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34D16"/>
    <w:multiLevelType w:val="hybridMultilevel"/>
    <w:tmpl w:val="32C291D2"/>
    <w:lvl w:ilvl="0" w:tplc="C746746E">
      <w:start w:val="1"/>
      <w:numFmt w:val="upperLetter"/>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B544E"/>
    <w:multiLevelType w:val="hybridMultilevel"/>
    <w:tmpl w:val="1978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C7C51"/>
    <w:multiLevelType w:val="hybridMultilevel"/>
    <w:tmpl w:val="0F9E8BDE"/>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D1"/>
    <w:rsid w:val="0018017E"/>
    <w:rsid w:val="00221299"/>
    <w:rsid w:val="00344BD1"/>
    <w:rsid w:val="00F3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7B90"/>
  <w15:chartTrackingRefBased/>
  <w15:docId w15:val="{F5470030-5900-465F-A53C-42A06A0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Tully</dc:creator>
  <cp:keywords/>
  <dc:description/>
  <cp:lastModifiedBy>Steve Tully</cp:lastModifiedBy>
  <cp:revision>2</cp:revision>
  <dcterms:created xsi:type="dcterms:W3CDTF">2020-04-07T11:03:00Z</dcterms:created>
  <dcterms:modified xsi:type="dcterms:W3CDTF">2020-04-07T11:03:00Z</dcterms:modified>
</cp:coreProperties>
</file>